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Тема. Летописи.  «И вспомнил Олег коня своего».</w:t>
      </w:r>
      <w:r>
        <w:rPr>
          <w:rStyle w:val="c3"/>
          <w:color w:val="000000"/>
        </w:rPr>
        <w:t> 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2"/>
          <w:b/>
          <w:bCs/>
          <w:color w:val="000000"/>
        </w:rPr>
        <w:t>Кубан</w:t>
      </w:r>
      <w:proofErr w:type="spellEnd"/>
      <w:r>
        <w:rPr>
          <w:rStyle w:val="c2"/>
          <w:b/>
          <w:bCs/>
          <w:color w:val="000000"/>
        </w:rPr>
        <w:t>. «Летописи земли кубанской».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Цели урока:</w:t>
      </w:r>
      <w:r>
        <w:rPr>
          <w:rStyle w:val="c3"/>
          <w:color w:val="000000"/>
        </w:rPr>
        <w:t> познакомить детей с отрывками из летописей, помочь понять необходимость знания истории; развивать интерес к истории, историческим произведениям; развивать внимание и наблюдательность, умение находить в тексте устаревшие слова.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Оборудование: </w:t>
      </w:r>
      <w:r>
        <w:rPr>
          <w:rStyle w:val="c3"/>
          <w:color w:val="000000"/>
        </w:rPr>
        <w:t xml:space="preserve">«Песнь о вещем Олеге» </w:t>
      </w:r>
      <w:proofErr w:type="spellStart"/>
      <w:r>
        <w:rPr>
          <w:rStyle w:val="c3"/>
          <w:color w:val="000000"/>
        </w:rPr>
        <w:t>А.С.Пушкина</w:t>
      </w:r>
      <w:proofErr w:type="spellEnd"/>
      <w:r>
        <w:rPr>
          <w:rStyle w:val="c3"/>
          <w:color w:val="000000"/>
        </w:rPr>
        <w:t xml:space="preserve"> – распечатанные тексты.</w:t>
      </w:r>
    </w:p>
    <w:p w:rsidR="00006AD1" w:rsidRDefault="00006AD1" w:rsidP="00006AD1">
      <w:pPr>
        <w:pStyle w:val="c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Ход урока: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1.Организационный момент.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2.Постановка цели.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3.Проверка домашнего задания. Работа в группах.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Актуализация знаний.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Летопись – </w:t>
      </w:r>
      <w:r>
        <w:rPr>
          <w:rStyle w:val="c3"/>
          <w:color w:val="000000"/>
        </w:rPr>
        <w:t>запись важнейших событий из года в год, из лета в лето.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Береста – </w:t>
      </w:r>
      <w:r>
        <w:rPr>
          <w:rStyle w:val="c3"/>
          <w:color w:val="000000"/>
        </w:rPr>
        <w:t>верхний слой коры, снятый с бересты.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Берестяные грамоты – </w:t>
      </w:r>
      <w:r>
        <w:rPr>
          <w:rStyle w:val="c3"/>
          <w:color w:val="000000"/>
        </w:rPr>
        <w:t>древнерусские письма на бересте.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Свиток</w:t>
      </w:r>
      <w:r>
        <w:rPr>
          <w:rStyle w:val="c3"/>
          <w:color w:val="000000"/>
        </w:rPr>
        <w:t> – свёрнутая трубкой рукопись из пергамента.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Пергамент</w:t>
      </w:r>
      <w:r>
        <w:rPr>
          <w:rStyle w:val="c3"/>
          <w:color w:val="000000"/>
        </w:rPr>
        <w:t> – специально обработанная кожа (телячья, баранья, свиная), чтобы на ней можно было писать.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4.Работа над новым материалом.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1. Первичное чтение с комментированием </w:t>
      </w:r>
      <w:r>
        <w:rPr>
          <w:rStyle w:val="c3"/>
          <w:color w:val="000000"/>
        </w:rPr>
        <w:t>(Учащимся раздаются тексты).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Ибо</w:t>
      </w:r>
      <w:r>
        <w:rPr>
          <w:rStyle w:val="c3"/>
          <w:color w:val="000000"/>
        </w:rPr>
        <w:t> - потому что. </w:t>
      </w:r>
      <w:r>
        <w:rPr>
          <w:rStyle w:val="c2"/>
          <w:b/>
          <w:bCs/>
          <w:color w:val="000000"/>
        </w:rPr>
        <w:t>Волхвы, кудесники</w:t>
      </w:r>
      <w:r>
        <w:rPr>
          <w:rStyle w:val="c3"/>
          <w:color w:val="000000"/>
        </w:rPr>
        <w:t> – колдуны, чародеи. </w:t>
      </w:r>
      <w:proofErr w:type="spellStart"/>
      <w:r>
        <w:rPr>
          <w:rStyle w:val="c2"/>
          <w:b/>
          <w:bCs/>
          <w:color w:val="000000"/>
        </w:rPr>
        <w:t>Княже</w:t>
      </w:r>
      <w:proofErr w:type="spellEnd"/>
      <w:r>
        <w:rPr>
          <w:rStyle w:val="c2"/>
          <w:b/>
          <w:bCs/>
          <w:color w:val="000000"/>
        </w:rPr>
        <w:t> </w:t>
      </w:r>
      <w:r>
        <w:rPr>
          <w:rStyle w:val="c3"/>
          <w:color w:val="000000"/>
        </w:rPr>
        <w:t>– вежливое обращение к князю. </w:t>
      </w:r>
      <w:r>
        <w:rPr>
          <w:rStyle w:val="c2"/>
          <w:b/>
          <w:bCs/>
          <w:color w:val="000000"/>
        </w:rPr>
        <w:t>Укорять</w:t>
      </w:r>
      <w:r>
        <w:rPr>
          <w:rStyle w:val="c3"/>
          <w:color w:val="000000"/>
        </w:rPr>
        <w:t> – обвинять. </w:t>
      </w:r>
      <w:r>
        <w:rPr>
          <w:rStyle w:val="c2"/>
          <w:b/>
          <w:bCs/>
          <w:color w:val="000000"/>
        </w:rPr>
        <w:t>Сей</w:t>
      </w:r>
      <w:r>
        <w:rPr>
          <w:rStyle w:val="c3"/>
          <w:color w:val="000000"/>
        </w:rPr>
        <w:t> – этот. </w:t>
      </w:r>
      <w:r>
        <w:rPr>
          <w:rStyle w:val="c2"/>
          <w:b/>
          <w:bCs/>
          <w:color w:val="000000"/>
        </w:rPr>
        <w:t>Слывет </w:t>
      </w:r>
      <w:r>
        <w:rPr>
          <w:rStyle w:val="c3"/>
          <w:color w:val="000000"/>
        </w:rPr>
        <w:t>– известна.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2. Беседа по содержанию: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 О каком князе идёт речь в этом отрывке?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 Какую смерть предсказали волхвы князю?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 Как поступил князь Олег со своим конём, чтобы избежать смерти?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 Удалось ли ему уйти от судьбы?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Заметили ли вы, что почти каждое предложение начинается с союза «И»?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(Это придаёт речи напевность и связность, одно предложение словно перетекает в другое).  Каким ещё жанрам литературы свойственна такая напевность и неторопливость?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(Былинам). Как надо читать это произведение? (Неторопливо, размеренно.)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3. Повторное выразительное чтение.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5.Физминутка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Конь копытом застучал,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Головою покачал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Низко голову склонил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И воды в реке попил.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Снова голову поднял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И по полю поскакал.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6. Закрепление изученного материала.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1. Сравнительный анализ стихотворения </w:t>
      </w:r>
      <w:proofErr w:type="spellStart"/>
      <w:r>
        <w:rPr>
          <w:rStyle w:val="c3"/>
          <w:color w:val="000000"/>
        </w:rPr>
        <w:t>А.С.Пушкина</w:t>
      </w:r>
      <w:proofErr w:type="spellEnd"/>
      <w:r>
        <w:rPr>
          <w:rStyle w:val="c3"/>
          <w:color w:val="000000"/>
        </w:rPr>
        <w:t xml:space="preserve"> и летописи.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Чтение по напечатанным текстам уч-ся.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 О чём это стихотворение?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2. Словесное рисование. Какую иллюстрацию можно нарисовать?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Что нарисуете на переднем плане? На заднем?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«Олег на коне и волхвы», «Олег рядом с черепом коня», «Похороны Олега».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3.</w:t>
      </w:r>
      <w:r>
        <w:rPr>
          <w:rStyle w:val="c2"/>
          <w:b/>
          <w:bCs/>
          <w:color w:val="000000"/>
        </w:rPr>
        <w:t> </w:t>
      </w:r>
      <w:proofErr w:type="spellStart"/>
      <w:r>
        <w:rPr>
          <w:rStyle w:val="c3"/>
          <w:color w:val="000000"/>
        </w:rPr>
        <w:t>Кубан</w:t>
      </w:r>
      <w:proofErr w:type="spellEnd"/>
      <w:r>
        <w:rPr>
          <w:rStyle w:val="c3"/>
          <w:color w:val="000000"/>
        </w:rPr>
        <w:t>. Летописи земли кубанской. Выставка книг.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7. Итог урока. </w:t>
      </w:r>
      <w:r>
        <w:rPr>
          <w:rStyle w:val="c3"/>
          <w:color w:val="000000"/>
        </w:rPr>
        <w:t>Для чего летописцы писали, а мы с вами читаем?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    Домашнее задание:</w:t>
      </w:r>
      <w:r>
        <w:rPr>
          <w:rStyle w:val="c3"/>
          <w:color w:val="000000"/>
        </w:rPr>
        <w:t> Дифференцированно: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I группа- выразительное чтение последнего отрывка летописи.</w:t>
      </w:r>
    </w:p>
    <w:p w:rsidR="00006AD1" w:rsidRDefault="00006AD1" w:rsidP="00006AD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II группа- составить </w:t>
      </w:r>
      <w:proofErr w:type="spellStart"/>
      <w:r>
        <w:rPr>
          <w:rStyle w:val="c3"/>
          <w:color w:val="000000"/>
        </w:rPr>
        <w:t>синквейн</w:t>
      </w:r>
      <w:proofErr w:type="spellEnd"/>
      <w:r>
        <w:rPr>
          <w:rStyle w:val="c3"/>
          <w:color w:val="000000"/>
        </w:rPr>
        <w:t xml:space="preserve"> «Князь Олег».</w:t>
      </w:r>
    </w:p>
    <w:p w:rsidR="000F74E1" w:rsidRDefault="007F5AE2">
      <w:bookmarkStart w:id="0" w:name="_GoBack"/>
      <w:bookmarkEnd w:id="0"/>
    </w:p>
    <w:sectPr w:rsidR="000F7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5C"/>
    <w:rsid w:val="00006AD1"/>
    <w:rsid w:val="00347A5C"/>
    <w:rsid w:val="0068480D"/>
    <w:rsid w:val="007F5AE2"/>
    <w:rsid w:val="00C0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E57B0-D482-4B99-9AB4-AD463603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006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06AD1"/>
  </w:style>
  <w:style w:type="character" w:customStyle="1" w:styleId="c3">
    <w:name w:val="c3"/>
    <w:basedOn w:val="a0"/>
    <w:rsid w:val="00006AD1"/>
  </w:style>
  <w:style w:type="paragraph" w:customStyle="1" w:styleId="c4">
    <w:name w:val="c4"/>
    <w:basedOn w:val="a"/>
    <w:rsid w:val="00006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5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5A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2019-09-04T07:52:00Z</cp:lastPrinted>
  <dcterms:created xsi:type="dcterms:W3CDTF">2019-09-04T07:05:00Z</dcterms:created>
  <dcterms:modified xsi:type="dcterms:W3CDTF">2019-09-04T07:52:00Z</dcterms:modified>
</cp:coreProperties>
</file>